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喀什地区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2022年普通话水平测试安排表</w:t>
      </w:r>
    </w:p>
    <w:tbl>
      <w:tblPr>
        <w:tblStyle w:val="2"/>
        <w:tblW w:w="140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92"/>
        <w:gridCol w:w="3094"/>
        <w:gridCol w:w="706"/>
        <w:gridCol w:w="5569"/>
        <w:gridCol w:w="1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 w:val="0"/>
                <w:bCs w:val="0"/>
                <w:color w:val="000000"/>
                <w:kern w:val="0"/>
                <w:sz w:val="18"/>
                <w:szCs w:val="18"/>
                <w:lang w:bidi="ug-CN"/>
              </w:rPr>
            </w:pPr>
            <w:r>
              <w:rPr>
                <w:rFonts w:ascii="方正仿宋简体" w:hAnsi="宋体" w:eastAsia="方正仿宋简体" w:cs="宋体"/>
                <w:b w:val="0"/>
                <w:bCs w:val="0"/>
                <w:color w:val="000000"/>
                <w:kern w:val="0"/>
                <w:sz w:val="18"/>
                <w:szCs w:val="18"/>
                <w:lang w:bidi="ug-CN"/>
              </w:rPr>
              <w:t>测试点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 w:val="0"/>
                <w:bCs w:val="0"/>
                <w:color w:val="000000"/>
                <w:kern w:val="0"/>
                <w:sz w:val="18"/>
                <w:szCs w:val="18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000000"/>
                <w:kern w:val="0"/>
                <w:sz w:val="18"/>
                <w:szCs w:val="18"/>
                <w:lang w:bidi="ug-CN"/>
              </w:rPr>
              <w:t>测试时间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 w:val="0"/>
                <w:bCs w:val="0"/>
                <w:color w:val="000000"/>
                <w:kern w:val="0"/>
                <w:sz w:val="18"/>
                <w:szCs w:val="18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000000"/>
                <w:kern w:val="0"/>
                <w:sz w:val="18"/>
                <w:szCs w:val="18"/>
                <w:lang w:bidi="ug-CN"/>
              </w:rPr>
              <w:t>报名时间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 w:bidi="ug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 w:bidi="ug-CN"/>
              </w:rPr>
              <w:t>测试人数</w:t>
            </w: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 w:val="0"/>
                <w:bCs w:val="0"/>
                <w:color w:val="000000"/>
                <w:kern w:val="0"/>
                <w:sz w:val="18"/>
                <w:szCs w:val="18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000000"/>
                <w:kern w:val="0"/>
                <w:sz w:val="18"/>
                <w:szCs w:val="18"/>
                <w:lang w:bidi="ug-CN"/>
              </w:rPr>
              <w:t>缴费时间及地点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 w:val="0"/>
                <w:bCs w:val="0"/>
                <w:color w:val="000000"/>
                <w:kern w:val="0"/>
                <w:sz w:val="18"/>
                <w:szCs w:val="18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000000"/>
                <w:kern w:val="0"/>
                <w:sz w:val="18"/>
                <w:szCs w:val="18"/>
                <w:lang w:bidi="ug-CN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泽普县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2022年7月24日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2022年7月17日10:30开始报名，报满为止。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360人</w:t>
            </w: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2022年7月19日19:30前，泽普县教育局大门右边。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0998-8245393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英吉沙县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2022年7月24日、25日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</w:t>
            </w: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val="en-US" w:eastAsia="zh-CN" w:bidi="ug-CN"/>
              </w:rPr>
              <w:t>1</w:t>
            </w: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7日10:30开始报名，报满为止。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720人</w:t>
            </w: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2022年7月19日19:30前，英吉沙县鲁英中学。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13323685559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疏附县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2022年7月26日、27日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2022年7月17日10:30开始报名，报满为止。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720人</w:t>
            </w: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2022年7月19日19:30前，疏附县教育局。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0998-3252973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伽师县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2022年7月26日、27日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2022年7月17日10:30开始报名，报满为止。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720人</w:t>
            </w: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2022年7月19日19:30前，伽师县青少年活动中心一楼。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0998-6739764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岳普湖县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2022年7月26日、27日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2022年7月17日10:30开始报名，报满为止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540人</w:t>
            </w: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2022年7月19日19:30前，岳普湖县青少年活动中心一楼大厅。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0998-6822279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叶城县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2022年7月27日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2022年7月17日10:30开始报名，报满为止。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360人</w:t>
            </w: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2022年7月19日19:30前，叶城县教育局民语办。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0998-5797987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莎车县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2022年7月27日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</w:t>
            </w: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val="en-US" w:eastAsia="zh-CN" w:bidi="ug-CN"/>
              </w:rPr>
              <w:t>1</w:t>
            </w: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7日10:30开始报名，报满为止。</w:t>
            </w:r>
            <w:bookmarkStart w:id="0" w:name="_GoBack"/>
            <w:bookmarkEnd w:id="0"/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360人</w:t>
            </w: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2022年7月19日19:30前，莎车县青少年活动中心一楼。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0998-8512185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巴楚县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2022年8月5日、6日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2022年7月27日10:30开始报名，报满为止。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720人</w:t>
            </w: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2022年7月29至30日19:30前，巴楚县教育局警务站旁绿色天地超市内。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18786766148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地区教师培训中心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2022年8月6日、7日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2022年7月27日10:30开始报名，报满为止。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450人</w:t>
            </w: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2022年7月29至30日19:30前，喀什地区教师培训中心。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0998-2305181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疏勒县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2022年8月8日、9日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2022年7月27日10:30开始报名，报满为止。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680人</w:t>
            </w: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2022年7月29至30日19:30前，疏勒县齐鲁疏勒第二中学大门口。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0998-6571526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喀什市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2022年8月8日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2022年7月27日10:30开始报名，报满为止。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360人</w:t>
            </w: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2022年7月29至30日19:30前，喀什市教师进修学校。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0998-2529079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麦盖提县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2022年8月9日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2022年7月27日10:30开始报名，报满为止。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400人</w:t>
            </w: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2022年7月29至30日19:30前，麦盖提县职业中等专业学校。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15"/>
                <w:szCs w:val="15"/>
                <w:lang w:bidi="ug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5"/>
                <w:szCs w:val="15"/>
                <w:lang w:bidi="ug-CN"/>
              </w:rPr>
              <w:t>0998-7842204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B7"/>
    <w:rsid w:val="00B229C4"/>
    <w:rsid w:val="00E760B7"/>
    <w:rsid w:val="24CA393F"/>
    <w:rsid w:val="F70A8642"/>
    <w:rsid w:val="F7F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223</Words>
  <Characters>1274</Characters>
  <Lines>10</Lines>
  <Paragraphs>2</Paragraphs>
  <TotalTime>5</TotalTime>
  <ScaleCrop>false</ScaleCrop>
  <LinksUpToDate>false</LinksUpToDate>
  <CharactersWithSpaces>1495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2022-07-15T00:43:00Z</dcterms:created>
  <dc:creator>Administrator</dc:creator>
  <cp:lastModifiedBy>Administrator</cp:lastModifiedBy>
  <cp:lastPrinted>2022-07-15T10:55:00Z</cp:lastPrinted>
  <dcterms:modified xsi:type="dcterms:W3CDTF">2022-07-15T13:06:45Z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