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Style w:val="5"/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</w:pPr>
      <w:r>
        <w:rPr>
          <w:rStyle w:val="5"/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附件2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Style w:val="5"/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</w:pPr>
      <w:r>
        <w:rPr>
          <w:rStyle w:val="5"/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绥江县2022年12月普通话测试安排表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Style w:val="5"/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3145"/>
        <w:gridCol w:w="2583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7"/>
                <w:szCs w:val="27"/>
                <w:bdr w:val="none" w:color="auto" w:sz="0" w:space="0"/>
              </w:rPr>
              <w:t>云校云小程序报名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7"/>
                <w:szCs w:val="27"/>
                <w:bdr w:val="none" w:color="auto" w:sz="0" w:space="0"/>
              </w:rPr>
              <w:t>及交费确认时间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7"/>
                <w:szCs w:val="27"/>
                <w:bdr w:val="none" w:color="auto" w:sz="0" w:space="0"/>
              </w:rPr>
              <w:t>打印准考证时间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7"/>
                <w:szCs w:val="27"/>
                <w:bdr w:val="none" w:color="auto" w:sz="0" w:space="0"/>
              </w:rPr>
              <w:t>测试日期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7"/>
                <w:szCs w:val="27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12月1日凌晨开始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--12月3日凌晨结束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12月5日凌晨开始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--12月6日凌晨结束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right="0" w:firstLine="180"/>
              <w:jc w:val="center"/>
            </w:pPr>
            <w:r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12月10--11日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180" w:right="0"/>
              <w:jc w:val="center"/>
            </w:pPr>
            <w:r>
              <w:rPr>
                <w:rFonts w:hint="eastAsia" w:ascii="苹方-简" w:hAnsi="苹方-简" w:eastAsia="苹方-简" w:cs="苹方-简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673人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     备注</w:t>
      </w: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：疫情防控期间，开考具体时间、开考数量如有变动，解释权归绥江县教体局。如急需证书等特殊需求，请考生慎重报名，或选择其他测试站（点）报名。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本公告最终解释权归绥江县教育体育局。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right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                                   绥江县教育体育局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right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2022年11月22日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温馨提示：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三个月内每个考生只能在云南省范围内的普通话测试站报考一次；一个身份证号码系统只能默认一天考试！多报无效。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  由于部分考试报名有名额限制，为保证考生能够顺利报名，请提前确保“我的账户”有足够的余额。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-简">
    <w:panose1 w:val="020B08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7D0E2ACE"/>
    <w:rsid w:val="7D0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312</Characters>
  <Lines>0</Lines>
  <Paragraphs>0</Paragraphs>
  <TotalTime>1</TotalTime>
  <ScaleCrop>false</ScaleCrop>
  <LinksUpToDate>false</LinksUpToDate>
  <CharactersWithSpaces>373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2022-11-25T06:03:00Z</dcterms:created>
  <dc:creator>Edmund</dc:creator>
  <cp:lastModifiedBy>Edmund</cp:lastModifiedBy>
  <dcterms:modified xsi:type="dcterms:W3CDTF">2022-11-25T06:04:51Z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BA5465C2999A4A76A05A4EB4277E3E74</vt:lpwstr>
  </property>
</Properties>
</file>